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FE74D6" w:rsidRPr="00FE74D6" w:rsidTr="00EA1A22">
        <w:trPr>
          <w:trHeight w:val="284"/>
        </w:trPr>
        <w:tc>
          <w:tcPr>
            <w:tcW w:w="10818"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EA1A22">
        <w:trPr>
          <w:trHeight w:val="1134"/>
        </w:trPr>
        <w:tc>
          <w:tcPr>
            <w:tcW w:w="2628"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0E64AF" w:rsidRDefault="000E64AF" w:rsidP="000E64AF"/>
        </w:tc>
      </w:tr>
      <w:tr w:rsidR="00EA1A22" w:rsidTr="00EA1A22">
        <w:trPr>
          <w:trHeight w:val="1134"/>
        </w:trPr>
        <w:tc>
          <w:tcPr>
            <w:tcW w:w="2628" w:type="dxa"/>
            <w:shd w:val="clear" w:color="auto" w:fill="D9D9D9" w:themeFill="background1" w:themeFillShade="D9"/>
            <w:vAlign w:val="center"/>
          </w:tcPr>
          <w:p w:rsidR="00EA1A22" w:rsidRPr="000E64AF" w:rsidRDefault="00EA1A22"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EA1A22" w:rsidRDefault="00EA1A22"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075"/>
        <w:gridCol w:w="903"/>
        <w:gridCol w:w="903"/>
      </w:tblGrid>
      <w:tr w:rsidR="00FE74D6" w:rsidRPr="003C769E" w:rsidTr="00526440">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3"/>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3"/>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3"/>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w:t>
      </w:r>
      <w:r w:rsidR="004E3873">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9"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10"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1"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2"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E4240C" w:rsidTr="00DD1CF5">
        <w:trPr>
          <w:trHeight w:val="1134"/>
        </w:trPr>
        <w:tc>
          <w:tcPr>
            <w:tcW w:w="2628"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E4240C" w:rsidRDefault="00E4240C" w:rsidP="00E070DA"/>
        </w:tc>
      </w:tr>
      <w:tr w:rsidR="004E3873" w:rsidTr="004E3873">
        <w:trPr>
          <w:trHeight w:val="1134"/>
        </w:trPr>
        <w:tc>
          <w:tcPr>
            <w:tcW w:w="2628" w:type="dxa"/>
            <w:shd w:val="clear" w:color="auto" w:fill="D9D9D9" w:themeFill="background1" w:themeFillShade="D9"/>
            <w:vAlign w:val="center"/>
          </w:tcPr>
          <w:p w:rsidR="004E3873" w:rsidRPr="000E64AF" w:rsidRDefault="004E3873"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4E3873" w:rsidRDefault="004E3873"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BE" w:rsidRDefault="00AB70BE" w:rsidP="003C769E">
      <w:pPr>
        <w:spacing w:after="0" w:line="240" w:lineRule="auto"/>
      </w:pPr>
      <w:r>
        <w:separator/>
      </w:r>
    </w:p>
  </w:endnote>
  <w:endnote w:type="continuationSeparator" w:id="0">
    <w:p w:rsidR="00AB70BE" w:rsidRDefault="00AB70BE"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970761">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78"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p>
  <w:p w:rsidR="00E4240C" w:rsidRPr="00E4240C" w:rsidRDefault="009B4F78" w:rsidP="00E4240C">
    <w:pPr>
      <w:pStyle w:val="Footer"/>
      <w:pBdr>
        <w:top w:val="single" w:sz="18" w:space="1" w:color="000000" w:themeColor="text1"/>
      </w:pBdr>
      <w:rPr>
        <w:rFonts w:ascii="Arial" w:hAnsi="Arial" w:cs="Arial"/>
        <w:b/>
        <w:sz w:val="20"/>
        <w:szCs w:val="20"/>
      </w:rPr>
    </w:pPr>
    <w:r w:rsidRPr="009B4F78">
      <w:rPr>
        <w:rFonts w:ascii="Arial" w:hAnsi="Arial" w:cs="Arial"/>
        <w:b/>
        <w:sz w:val="20"/>
        <w:szCs w:val="20"/>
      </w:rPr>
      <w:t>*Acest formular reprezintă o declarație pe propria răspundere și îmi este opozabil.</w:t>
    </w:r>
    <w:r w:rsidR="00E4240C">
      <w:rPr>
        <w:rFonts w:ascii="Arial" w:hAnsi="Arial" w:cs="Arial"/>
        <w:b/>
        <w:sz w:val="20"/>
        <w:szCs w:val="20"/>
      </w:rPr>
      <w:tab/>
    </w:r>
    <w:r w:rsidR="00E4240C">
      <w:rPr>
        <w:rFonts w:ascii="Arial" w:hAnsi="Arial" w:cs="Arial"/>
        <w:b/>
        <w:sz w:val="20"/>
        <w:szCs w:val="20"/>
      </w:rPr>
      <w:tab/>
    </w:r>
    <w:r w:rsidR="00E4240C">
      <w:rPr>
        <w:rFonts w:ascii="Arial" w:hAnsi="Arial" w:cs="Arial"/>
        <w:b/>
        <w:sz w:val="20"/>
        <w:szCs w:val="20"/>
      </w:rPr>
      <w:tab/>
    </w:r>
    <w:r w:rsidR="00E4240C" w:rsidRPr="003C769E">
      <w:rPr>
        <w:rFonts w:ascii="Arial" w:hAnsi="Arial" w:cs="Arial"/>
        <w:b/>
        <w:sz w:val="20"/>
        <w:szCs w:val="20"/>
      </w:rPr>
      <w:fldChar w:fldCharType="begin"/>
    </w:r>
    <w:r w:rsidR="00E4240C" w:rsidRPr="003C769E">
      <w:rPr>
        <w:rFonts w:ascii="Arial" w:hAnsi="Arial" w:cs="Arial"/>
        <w:b/>
        <w:sz w:val="20"/>
        <w:szCs w:val="20"/>
      </w:rPr>
      <w:instrText xml:space="preserve"> PAGE   \* MERGEFORMAT </w:instrText>
    </w:r>
    <w:r w:rsidR="00E4240C" w:rsidRPr="003C769E">
      <w:rPr>
        <w:rFonts w:ascii="Arial" w:hAnsi="Arial" w:cs="Arial"/>
        <w:b/>
        <w:sz w:val="20"/>
        <w:szCs w:val="20"/>
      </w:rPr>
      <w:fldChar w:fldCharType="separate"/>
    </w:r>
    <w:r w:rsidR="00970761">
      <w:rPr>
        <w:rFonts w:ascii="Arial" w:hAnsi="Arial" w:cs="Arial"/>
        <w:b/>
        <w:noProof/>
        <w:sz w:val="20"/>
        <w:szCs w:val="20"/>
      </w:rPr>
      <w:t>1</w:t>
    </w:r>
    <w:r w:rsidR="00E4240C"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BE" w:rsidRDefault="00AB70BE" w:rsidP="003C769E">
      <w:pPr>
        <w:spacing w:after="0" w:line="240" w:lineRule="auto"/>
      </w:pPr>
      <w:r>
        <w:separator/>
      </w:r>
    </w:p>
  </w:footnote>
  <w:footnote w:type="continuationSeparator" w:id="0">
    <w:p w:rsidR="00AB70BE" w:rsidRDefault="00AB70BE"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3124A"/>
    <w:rsid w:val="000E64AF"/>
    <w:rsid w:val="001B5A01"/>
    <w:rsid w:val="00206D79"/>
    <w:rsid w:val="00252022"/>
    <w:rsid w:val="002B3536"/>
    <w:rsid w:val="003C769E"/>
    <w:rsid w:val="003F29A4"/>
    <w:rsid w:val="0047187E"/>
    <w:rsid w:val="00484D99"/>
    <w:rsid w:val="004E3873"/>
    <w:rsid w:val="004F589E"/>
    <w:rsid w:val="005141B2"/>
    <w:rsid w:val="00526440"/>
    <w:rsid w:val="00534906"/>
    <w:rsid w:val="00537161"/>
    <w:rsid w:val="00556156"/>
    <w:rsid w:val="00622E10"/>
    <w:rsid w:val="007103C6"/>
    <w:rsid w:val="00780493"/>
    <w:rsid w:val="00793A27"/>
    <w:rsid w:val="00890BA2"/>
    <w:rsid w:val="008B63A9"/>
    <w:rsid w:val="00970761"/>
    <w:rsid w:val="009B4F78"/>
    <w:rsid w:val="00AB70BE"/>
    <w:rsid w:val="00AE5EFA"/>
    <w:rsid w:val="00B3295B"/>
    <w:rsid w:val="00BE7896"/>
    <w:rsid w:val="00C20876"/>
    <w:rsid w:val="00D50F0C"/>
    <w:rsid w:val="00DC2C54"/>
    <w:rsid w:val="00DD1CF5"/>
    <w:rsid w:val="00E4240C"/>
    <w:rsid w:val="00EA1A22"/>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dpr@plur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pr@pluri.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justice/data-protection/international-transfers/transfer/index_en.htm" TargetMode="Externa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255F-922A-43C5-8759-B29FE596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Monica Otescu</cp:lastModifiedBy>
  <cp:revision>2</cp:revision>
  <cp:lastPrinted>2018-06-29T09:30:00Z</cp:lastPrinted>
  <dcterms:created xsi:type="dcterms:W3CDTF">2023-10-23T05:27:00Z</dcterms:created>
  <dcterms:modified xsi:type="dcterms:W3CDTF">2023-10-23T05:27:00Z</dcterms:modified>
</cp:coreProperties>
</file>